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20EC" w14:textId="4127063D" w:rsidR="00386984" w:rsidRPr="00CB485C" w:rsidRDefault="00CB6491" w:rsidP="00CB6491">
      <w:pPr>
        <w:pStyle w:val="Heading1"/>
        <w:jc w:val="center"/>
        <w:rPr>
          <w:b/>
          <w:bCs/>
          <w:sz w:val="32"/>
          <w:szCs w:val="32"/>
          <w:u w:val="single"/>
        </w:rPr>
      </w:pPr>
      <w:r w:rsidRPr="00CB485C">
        <w:rPr>
          <w:b/>
          <w:bCs/>
          <w:sz w:val="32"/>
          <w:szCs w:val="32"/>
          <w:u w:val="single"/>
        </w:rPr>
        <w:t>Brant County Minor Hockey Association Nomination Form</w:t>
      </w:r>
    </w:p>
    <w:p w14:paraId="7EE4D6B2" w14:textId="77777777" w:rsidR="005C5865" w:rsidRPr="0027394A" w:rsidRDefault="005C5865" w:rsidP="005C5865">
      <w:pPr>
        <w:rPr>
          <w:sz w:val="24"/>
          <w:szCs w:val="24"/>
        </w:rPr>
      </w:pPr>
    </w:p>
    <w:tbl>
      <w:tblPr>
        <w:tblStyle w:val="a0"/>
        <w:tblW w:w="936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doub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6735"/>
      </w:tblGrid>
      <w:tr w:rsidR="005C5865" w:rsidRPr="0027394A" w14:paraId="6A9A3955" w14:textId="77777777" w:rsidTr="00CB6491">
        <w:tc>
          <w:tcPr>
            <w:tcW w:w="9360" w:type="dxa"/>
            <w:gridSpan w:val="2"/>
            <w:tcBorders>
              <w:top w:val="double" w:sz="4" w:space="0" w:color="000000"/>
              <w:bottom w:val="doub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D80FC" w14:textId="6618E2EF" w:rsidR="005C5865" w:rsidRPr="005C5865" w:rsidRDefault="005C5865" w:rsidP="00CB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C5865">
              <w:rPr>
                <w:b/>
                <w:bCs/>
                <w:sz w:val="24"/>
                <w:szCs w:val="24"/>
              </w:rPr>
              <w:t>Nominee Information</w:t>
            </w:r>
          </w:p>
        </w:tc>
      </w:tr>
      <w:tr w:rsidR="005C5865" w:rsidRPr="0027394A" w14:paraId="6E003FBB" w14:textId="77777777" w:rsidTr="00CB6491">
        <w:tc>
          <w:tcPr>
            <w:tcW w:w="262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D622D" w14:textId="77777777" w:rsidR="005C5865" w:rsidRPr="0027394A" w:rsidRDefault="005C5865" w:rsidP="00CB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27394A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7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7C2766" w14:textId="77777777" w:rsidR="005C5865" w:rsidRPr="0027394A" w:rsidRDefault="005C5865" w:rsidP="00CB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5C5865" w:rsidRPr="0027394A" w14:paraId="3974529F" w14:textId="77777777" w:rsidTr="00CB6491">
        <w:tc>
          <w:tcPr>
            <w:tcW w:w="26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9D44F" w14:textId="77777777" w:rsidR="005C5865" w:rsidRPr="0027394A" w:rsidRDefault="005C5865" w:rsidP="00CB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27394A"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2996B" w14:textId="77777777" w:rsidR="005C5865" w:rsidRPr="0027394A" w:rsidRDefault="005C5865" w:rsidP="00CB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5C5865" w:rsidRPr="0027394A" w14:paraId="456CADC9" w14:textId="77777777" w:rsidTr="00CB6491">
        <w:tc>
          <w:tcPr>
            <w:tcW w:w="26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272CE" w14:textId="77777777" w:rsidR="005C5865" w:rsidRPr="0027394A" w:rsidRDefault="005C5865" w:rsidP="00CB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27394A">
              <w:rPr>
                <w:b/>
                <w:bCs/>
                <w:sz w:val="24"/>
                <w:szCs w:val="24"/>
              </w:rPr>
              <w:t>City / Town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B28E6" w14:textId="77777777" w:rsidR="005C5865" w:rsidRPr="0027394A" w:rsidRDefault="005C5865" w:rsidP="00CB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5C5865" w:rsidRPr="0027394A" w14:paraId="25E50CA4" w14:textId="77777777" w:rsidTr="00CB6491">
        <w:tc>
          <w:tcPr>
            <w:tcW w:w="26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3D4A1" w14:textId="77777777" w:rsidR="005C5865" w:rsidRPr="0027394A" w:rsidRDefault="005C5865" w:rsidP="00CB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27394A">
              <w:rPr>
                <w:b/>
                <w:bCs/>
                <w:sz w:val="24"/>
                <w:szCs w:val="24"/>
              </w:rPr>
              <w:t>Postal Code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111CF" w14:textId="77777777" w:rsidR="005C5865" w:rsidRPr="0027394A" w:rsidRDefault="005C5865" w:rsidP="00CB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5C5865" w:rsidRPr="0027394A" w14:paraId="03AEC96C" w14:textId="77777777" w:rsidTr="00CB6491">
        <w:tc>
          <w:tcPr>
            <w:tcW w:w="26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2AC45" w14:textId="77777777" w:rsidR="005C5865" w:rsidRPr="0027394A" w:rsidRDefault="005C5865" w:rsidP="00CB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27394A">
              <w:rPr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7B1DA" w14:textId="77777777" w:rsidR="005C5865" w:rsidRPr="0027394A" w:rsidRDefault="005C5865" w:rsidP="00CB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5C5865" w:rsidRPr="0027394A" w14:paraId="0AD15676" w14:textId="77777777" w:rsidTr="00CB6491">
        <w:tc>
          <w:tcPr>
            <w:tcW w:w="262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1E3D0" w14:textId="77777777" w:rsidR="005C5865" w:rsidRPr="0027394A" w:rsidRDefault="005C5865" w:rsidP="00CB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27394A">
              <w:rPr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D8984" w14:textId="77777777" w:rsidR="005C5865" w:rsidRPr="0027394A" w:rsidRDefault="005C5865" w:rsidP="00CB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6108F3B" w14:textId="77777777" w:rsidR="0027394A" w:rsidRPr="0027394A" w:rsidRDefault="0027394A" w:rsidP="00B754A0">
      <w:pPr>
        <w:jc w:val="both"/>
        <w:rPr>
          <w:sz w:val="24"/>
          <w:szCs w:val="24"/>
        </w:rPr>
      </w:pPr>
    </w:p>
    <w:p w14:paraId="78E33244" w14:textId="37059932" w:rsidR="00386984" w:rsidRPr="0027394A" w:rsidRDefault="0027394A" w:rsidP="0027394A">
      <w:pPr>
        <w:rPr>
          <w:sz w:val="24"/>
          <w:szCs w:val="24"/>
        </w:rPr>
      </w:pPr>
      <w:r w:rsidRPr="0027394A">
        <w:rPr>
          <w:sz w:val="24"/>
          <w:szCs w:val="24"/>
        </w:rPr>
        <w:t>I hereby nominate</w:t>
      </w:r>
      <w:r w:rsidR="005C5865">
        <w:rPr>
          <w:sz w:val="24"/>
          <w:szCs w:val="24"/>
        </w:rPr>
        <w:t xml:space="preserve"> the nominee above</w:t>
      </w:r>
      <w:r w:rsidRPr="0027394A">
        <w:rPr>
          <w:sz w:val="24"/>
          <w:szCs w:val="24"/>
        </w:rPr>
        <w:t xml:space="preserve"> for the </w:t>
      </w:r>
      <w:r w:rsidR="00B754A0">
        <w:rPr>
          <w:sz w:val="24"/>
          <w:szCs w:val="24"/>
        </w:rPr>
        <w:t>BCMHA</w:t>
      </w:r>
      <w:r w:rsidRPr="0027394A">
        <w:rPr>
          <w:sz w:val="24"/>
          <w:szCs w:val="24"/>
        </w:rPr>
        <w:t xml:space="preserve"> Board of Directors commencing with the </w:t>
      </w:r>
      <w:r w:rsidR="005C5865">
        <w:rPr>
          <w:sz w:val="24"/>
          <w:szCs w:val="24"/>
        </w:rPr>
        <w:t xml:space="preserve">upcoming </w:t>
      </w:r>
      <w:r w:rsidRPr="0027394A">
        <w:rPr>
          <w:sz w:val="24"/>
          <w:szCs w:val="24"/>
        </w:rPr>
        <w:t xml:space="preserve">hockey season. </w:t>
      </w:r>
      <w:r w:rsidR="00B754A0">
        <w:rPr>
          <w:sz w:val="24"/>
          <w:szCs w:val="24"/>
        </w:rPr>
        <w:t xml:space="preserve"> </w:t>
      </w:r>
      <w:r w:rsidRPr="0027394A">
        <w:rPr>
          <w:sz w:val="24"/>
          <w:szCs w:val="24"/>
        </w:rPr>
        <w:t xml:space="preserve">This nomination is endorsed by the following </w:t>
      </w:r>
      <w:proofErr w:type="gramStart"/>
      <w:r w:rsidRPr="0027394A">
        <w:rPr>
          <w:sz w:val="24"/>
          <w:szCs w:val="24"/>
        </w:rPr>
        <w:t>persons</w:t>
      </w:r>
      <w:proofErr w:type="gramEnd"/>
      <w:r w:rsidR="0013396A">
        <w:rPr>
          <w:sz w:val="24"/>
          <w:szCs w:val="24"/>
        </w:rPr>
        <w:t xml:space="preserve"> (</w:t>
      </w:r>
      <w:r w:rsidR="004561CF">
        <w:rPr>
          <w:sz w:val="24"/>
          <w:szCs w:val="24"/>
        </w:rPr>
        <w:t>who must be members of BCMHA</w:t>
      </w:r>
      <w:r w:rsidR="0013396A">
        <w:rPr>
          <w:sz w:val="24"/>
          <w:szCs w:val="24"/>
        </w:rPr>
        <w:t>)</w:t>
      </w:r>
      <w:r w:rsidRPr="0027394A">
        <w:rPr>
          <w:sz w:val="24"/>
          <w:szCs w:val="24"/>
        </w:rPr>
        <w:t>:</w:t>
      </w:r>
    </w:p>
    <w:p w14:paraId="3F0C50B7" w14:textId="77777777" w:rsidR="00386984" w:rsidRPr="0027394A" w:rsidRDefault="00386984">
      <w:pPr>
        <w:rPr>
          <w:sz w:val="24"/>
          <w:szCs w:val="24"/>
        </w:rPr>
      </w:pPr>
    </w:p>
    <w:tbl>
      <w:tblPr>
        <w:tblStyle w:val="a"/>
        <w:tblW w:w="936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386984" w:rsidRPr="0027394A" w14:paraId="20D7C420" w14:textId="77777777" w:rsidTr="00CB485C">
        <w:tc>
          <w:tcPr>
            <w:tcW w:w="3120" w:type="dxa"/>
            <w:tcBorders>
              <w:top w:val="double" w:sz="4" w:space="0" w:color="000000"/>
              <w:bottom w:val="doub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1599E" w14:textId="49E5518F" w:rsidR="00386984" w:rsidRPr="0027394A" w:rsidRDefault="0027394A" w:rsidP="00CB4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7394A">
              <w:rPr>
                <w:b/>
                <w:bCs/>
                <w:sz w:val="24"/>
                <w:szCs w:val="24"/>
              </w:rPr>
              <w:t>Nominator</w:t>
            </w:r>
            <w:r w:rsidR="005C5865">
              <w:rPr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3120" w:type="dxa"/>
            <w:tcBorders>
              <w:top w:val="double" w:sz="4" w:space="0" w:color="000000"/>
              <w:bottom w:val="doub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7D3C5" w14:textId="227F864C" w:rsidR="00386984" w:rsidRPr="0027394A" w:rsidRDefault="00B754A0" w:rsidP="00CB4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3120" w:type="dxa"/>
            <w:tcBorders>
              <w:top w:val="double" w:sz="4" w:space="0" w:color="000000"/>
              <w:bottom w:val="doub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41072" w14:textId="5F0566BF" w:rsidR="00386984" w:rsidRPr="0027394A" w:rsidRDefault="00B355C8" w:rsidP="00CB4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 Address</w:t>
            </w:r>
          </w:p>
        </w:tc>
      </w:tr>
      <w:tr w:rsidR="00386984" w:rsidRPr="0027394A" w14:paraId="0DE148C1" w14:textId="77777777" w:rsidTr="00B355C8">
        <w:tc>
          <w:tcPr>
            <w:tcW w:w="3120" w:type="dxa"/>
            <w:tcBorders>
              <w:top w:val="doub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BC9E2" w14:textId="77777777" w:rsidR="00386984" w:rsidRPr="0027394A" w:rsidRDefault="00386984" w:rsidP="00B3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doub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C96CD" w14:textId="77777777" w:rsidR="00386984" w:rsidRPr="0027394A" w:rsidRDefault="00386984" w:rsidP="00B3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doub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21D0E" w14:textId="77777777" w:rsidR="00386984" w:rsidRPr="0027394A" w:rsidRDefault="00386984" w:rsidP="00B3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7394A" w:rsidRPr="0027394A" w14:paraId="23A882D2" w14:textId="77777777" w:rsidTr="00B355C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AB934" w14:textId="77777777" w:rsidR="0027394A" w:rsidRPr="0027394A" w:rsidRDefault="0027394A" w:rsidP="00B3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FF1A1" w14:textId="77777777" w:rsidR="0027394A" w:rsidRPr="0027394A" w:rsidRDefault="0027394A" w:rsidP="00B3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5A35A" w14:textId="77777777" w:rsidR="0027394A" w:rsidRPr="0027394A" w:rsidRDefault="0027394A" w:rsidP="00B3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BAA0728" w14:textId="77777777" w:rsidR="00386984" w:rsidRPr="0027394A" w:rsidRDefault="00386984">
      <w:pPr>
        <w:rPr>
          <w:sz w:val="24"/>
          <w:szCs w:val="24"/>
        </w:rPr>
      </w:pPr>
    </w:p>
    <w:p w14:paraId="026563A5" w14:textId="77777777" w:rsidR="00EB2592" w:rsidRDefault="0027394A">
      <w:pPr>
        <w:rPr>
          <w:sz w:val="24"/>
          <w:szCs w:val="24"/>
        </w:rPr>
      </w:pPr>
      <w:r w:rsidRPr="0027394A">
        <w:rPr>
          <w:b/>
          <w:bCs/>
          <w:sz w:val="24"/>
          <w:szCs w:val="24"/>
        </w:rPr>
        <w:t>Nominee Signature and Declaration of Eligibility</w:t>
      </w:r>
      <w:r>
        <w:rPr>
          <w:sz w:val="24"/>
          <w:szCs w:val="24"/>
        </w:rPr>
        <w:t xml:space="preserve"> </w:t>
      </w:r>
    </w:p>
    <w:p w14:paraId="04E154D7" w14:textId="7E64F705" w:rsidR="00386984" w:rsidRPr="0027394A" w:rsidRDefault="0027394A">
      <w:pPr>
        <w:rPr>
          <w:bCs/>
          <w:sz w:val="24"/>
          <w:szCs w:val="24"/>
        </w:rPr>
      </w:pPr>
      <w:r>
        <w:rPr>
          <w:sz w:val="24"/>
          <w:szCs w:val="24"/>
        </w:rPr>
        <w:br/>
        <w:t>I</w:t>
      </w:r>
      <w:r w:rsidRPr="0027394A">
        <w:rPr>
          <w:bCs/>
          <w:sz w:val="24"/>
          <w:szCs w:val="24"/>
        </w:rPr>
        <w:t xml:space="preserve"> hereby accept this </w:t>
      </w:r>
      <w:proofErr w:type="gramStart"/>
      <w:r w:rsidRPr="0027394A">
        <w:rPr>
          <w:bCs/>
          <w:sz w:val="24"/>
          <w:szCs w:val="24"/>
        </w:rPr>
        <w:t>nomination, and</w:t>
      </w:r>
      <w:proofErr w:type="gramEnd"/>
      <w:r w:rsidRPr="0027394A">
        <w:rPr>
          <w:bCs/>
          <w:sz w:val="24"/>
          <w:szCs w:val="24"/>
        </w:rPr>
        <w:t xml:space="preserve"> confirm my eligibility to stand for election to the </w:t>
      </w:r>
      <w:r w:rsidR="00CB485C">
        <w:rPr>
          <w:bCs/>
          <w:sz w:val="24"/>
          <w:szCs w:val="24"/>
        </w:rPr>
        <w:t>BCMHA</w:t>
      </w:r>
      <w:r w:rsidRPr="0027394A">
        <w:rPr>
          <w:bCs/>
          <w:sz w:val="24"/>
          <w:szCs w:val="24"/>
        </w:rPr>
        <w:t xml:space="preserve"> Board under the terms of </w:t>
      </w:r>
      <w:r w:rsidR="00CB485C">
        <w:rPr>
          <w:bCs/>
          <w:sz w:val="24"/>
          <w:szCs w:val="24"/>
        </w:rPr>
        <w:t>BCMHA</w:t>
      </w:r>
      <w:r w:rsidRPr="0027394A">
        <w:rPr>
          <w:bCs/>
          <w:sz w:val="24"/>
          <w:szCs w:val="24"/>
        </w:rPr>
        <w:t xml:space="preserve"> By-Law</w:t>
      </w:r>
      <w:r w:rsidR="00DB7F00">
        <w:rPr>
          <w:bCs/>
          <w:sz w:val="24"/>
          <w:szCs w:val="24"/>
        </w:rPr>
        <w:t>s</w:t>
      </w:r>
      <w:r w:rsidR="00B90554">
        <w:rPr>
          <w:bCs/>
          <w:sz w:val="24"/>
          <w:szCs w:val="24"/>
        </w:rPr>
        <w:t>.</w:t>
      </w:r>
      <w:r w:rsidRPr="0027394A">
        <w:rPr>
          <w:bCs/>
          <w:sz w:val="24"/>
          <w:szCs w:val="24"/>
        </w:rPr>
        <w:t xml:space="preserve"> </w:t>
      </w:r>
    </w:p>
    <w:p w14:paraId="53805E46" w14:textId="77777777" w:rsidR="00386984" w:rsidRPr="0027394A" w:rsidRDefault="00386984">
      <w:pPr>
        <w:rPr>
          <w:sz w:val="24"/>
          <w:szCs w:val="24"/>
        </w:rPr>
      </w:pPr>
    </w:p>
    <w:tbl>
      <w:tblPr>
        <w:tblStyle w:val="a1"/>
        <w:tblW w:w="936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7680"/>
      </w:tblGrid>
      <w:tr w:rsidR="00386984" w:rsidRPr="0027394A" w14:paraId="48CE72D2" w14:textId="77777777" w:rsidTr="00CB485C"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D76AC" w14:textId="77777777" w:rsidR="00386984" w:rsidRPr="0027394A" w:rsidRDefault="0027394A" w:rsidP="00CB4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27394A">
              <w:rPr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7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C9011" w14:textId="77777777" w:rsidR="00386984" w:rsidRDefault="00386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5FAE9D1E" w14:textId="77777777" w:rsidR="00CB485C" w:rsidRPr="0027394A" w:rsidRDefault="00CB4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86984" w:rsidRPr="0027394A" w14:paraId="594F3A85" w14:textId="77777777" w:rsidTr="00CB485C"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7C3D9" w14:textId="77777777" w:rsidR="00386984" w:rsidRPr="0027394A" w:rsidRDefault="0027394A" w:rsidP="00CB4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27394A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7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12257" w14:textId="77777777" w:rsidR="00386984" w:rsidRPr="0027394A" w:rsidRDefault="00386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F84F521" w14:textId="77777777" w:rsidR="00386984" w:rsidRPr="0027394A" w:rsidRDefault="00386984">
      <w:pPr>
        <w:rPr>
          <w:sz w:val="24"/>
          <w:szCs w:val="24"/>
        </w:rPr>
      </w:pPr>
    </w:p>
    <w:p w14:paraId="6ABF5E31" w14:textId="3636CDBE" w:rsidR="00386984" w:rsidRPr="0027394A" w:rsidRDefault="0027394A">
      <w:pPr>
        <w:rPr>
          <w:sz w:val="24"/>
          <w:szCs w:val="24"/>
        </w:rPr>
      </w:pPr>
      <w:r w:rsidRPr="0027394A">
        <w:rPr>
          <w:sz w:val="24"/>
          <w:szCs w:val="24"/>
        </w:rPr>
        <w:t>Forward completed nomination form to:</w:t>
      </w:r>
      <w:r w:rsidRPr="0027394A">
        <w:rPr>
          <w:sz w:val="24"/>
          <w:szCs w:val="24"/>
        </w:rPr>
        <w:br/>
      </w:r>
      <w:hyperlink r:id="rId7" w:history="1">
        <w:r w:rsidR="002C4ACF" w:rsidRPr="00D849FF">
          <w:rPr>
            <w:rStyle w:val="Hyperlink"/>
            <w:sz w:val="24"/>
            <w:szCs w:val="24"/>
          </w:rPr>
          <w:t>secretary@branthockey.com</w:t>
        </w:r>
      </w:hyperlink>
      <w:r w:rsidR="002C4ACF">
        <w:rPr>
          <w:color w:val="1155CC"/>
          <w:sz w:val="24"/>
          <w:szCs w:val="24"/>
          <w:u w:val="single"/>
        </w:rPr>
        <w:t xml:space="preserve"> </w:t>
      </w:r>
      <w:r w:rsidR="002C4ACF" w:rsidRPr="002C4ACF">
        <w:rPr>
          <w:bCs/>
          <w:sz w:val="24"/>
          <w:szCs w:val="24"/>
        </w:rPr>
        <w:t>and</w:t>
      </w:r>
      <w:r w:rsidR="002C4ACF">
        <w:rPr>
          <w:bCs/>
          <w:sz w:val="24"/>
          <w:szCs w:val="24"/>
        </w:rPr>
        <w:t xml:space="preserve"> </w:t>
      </w:r>
      <w:hyperlink r:id="rId8" w:history="1">
        <w:r w:rsidR="001E4FB9" w:rsidRPr="00D849FF">
          <w:rPr>
            <w:rStyle w:val="Hyperlink"/>
            <w:bCs/>
            <w:sz w:val="24"/>
            <w:szCs w:val="24"/>
          </w:rPr>
          <w:t>president@branthockey.com</w:t>
        </w:r>
      </w:hyperlink>
      <w:r w:rsidR="001E4FB9">
        <w:rPr>
          <w:bCs/>
          <w:sz w:val="24"/>
          <w:szCs w:val="24"/>
        </w:rPr>
        <w:t xml:space="preserve"> </w:t>
      </w:r>
    </w:p>
    <w:sectPr w:rsidR="00386984" w:rsidRPr="0027394A" w:rsidSect="0027394A">
      <w:headerReference w:type="default" r:id="rId9"/>
      <w:pgSz w:w="12240" w:h="15840"/>
      <w:pgMar w:top="42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341C0" w14:textId="77777777" w:rsidR="005B408D" w:rsidRDefault="005B408D" w:rsidP="00C01195">
      <w:pPr>
        <w:spacing w:line="240" w:lineRule="auto"/>
      </w:pPr>
      <w:r>
        <w:separator/>
      </w:r>
    </w:p>
  </w:endnote>
  <w:endnote w:type="continuationSeparator" w:id="0">
    <w:p w14:paraId="0D85937B" w14:textId="77777777" w:rsidR="005B408D" w:rsidRDefault="005B408D" w:rsidP="00C011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C6FA" w14:textId="77777777" w:rsidR="005B408D" w:rsidRDefault="005B408D" w:rsidP="00C01195">
      <w:pPr>
        <w:spacing w:line="240" w:lineRule="auto"/>
      </w:pPr>
      <w:r>
        <w:separator/>
      </w:r>
    </w:p>
  </w:footnote>
  <w:footnote w:type="continuationSeparator" w:id="0">
    <w:p w14:paraId="2765922E" w14:textId="77777777" w:rsidR="005B408D" w:rsidRDefault="005B408D" w:rsidP="00C011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E12B" w14:textId="6FC41D85" w:rsidR="00C01195" w:rsidRDefault="00CB485C">
    <w:pPr>
      <w:pStyle w:val="Header"/>
    </w:pPr>
    <w:r w:rsidRPr="00CB485C">
      <w:rPr>
        <w:lang w:val="en-US"/>
      </w:rPr>
      <w:drawing>
        <wp:inline distT="0" distB="0" distL="0" distR="0" wp14:anchorId="5D3431FB" wp14:editId="0FD18AA0">
          <wp:extent cx="809625" cy="1015318"/>
          <wp:effectExtent l="0" t="0" r="0" b="0"/>
          <wp:docPr id="15474834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922" cy="1019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84"/>
    <w:rsid w:val="0013396A"/>
    <w:rsid w:val="001E4FB9"/>
    <w:rsid w:val="0027394A"/>
    <w:rsid w:val="002C4ACF"/>
    <w:rsid w:val="00351FBE"/>
    <w:rsid w:val="00386984"/>
    <w:rsid w:val="004561CF"/>
    <w:rsid w:val="00543D14"/>
    <w:rsid w:val="005B408D"/>
    <w:rsid w:val="005C5865"/>
    <w:rsid w:val="00791394"/>
    <w:rsid w:val="00A67290"/>
    <w:rsid w:val="00B355C8"/>
    <w:rsid w:val="00B754A0"/>
    <w:rsid w:val="00B90554"/>
    <w:rsid w:val="00C01195"/>
    <w:rsid w:val="00C56C15"/>
    <w:rsid w:val="00CB485C"/>
    <w:rsid w:val="00CB6491"/>
    <w:rsid w:val="00DB7F00"/>
    <w:rsid w:val="00EB2592"/>
    <w:rsid w:val="00EB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F2A0A"/>
  <w15:docId w15:val="{D757ADD1-B34F-4A34-9CDB-46005F64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11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195"/>
  </w:style>
  <w:style w:type="paragraph" w:styleId="Footer">
    <w:name w:val="footer"/>
    <w:basedOn w:val="Normal"/>
    <w:link w:val="FooterChar"/>
    <w:uiPriority w:val="99"/>
    <w:unhideWhenUsed/>
    <w:rsid w:val="00C011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195"/>
  </w:style>
  <w:style w:type="character" w:styleId="Hyperlink">
    <w:name w:val="Hyperlink"/>
    <w:basedOn w:val="DefaultParagraphFont"/>
    <w:uiPriority w:val="99"/>
    <w:unhideWhenUsed/>
    <w:rsid w:val="00CB48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branthocke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@branthocke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0E18-2A9D-4492-96DC-1F39066265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695</Characters>
  <Application>Microsoft Office Word</Application>
  <DocSecurity>0</DocSecurity>
  <Lines>63</Lines>
  <Paragraphs>24</Paragraphs>
  <ScaleCrop>false</ScaleCrop>
  <Company>Government of Ontario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Cochrane, Kristie (MLITSD)</dc:creator>
  <cp:lastModifiedBy>Brittney Espinola</cp:lastModifiedBy>
  <cp:revision>18</cp:revision>
  <dcterms:created xsi:type="dcterms:W3CDTF">2026-03-17T23:55:00Z</dcterms:created>
  <dcterms:modified xsi:type="dcterms:W3CDTF">2026-03-31T01:51:00Z</dcterms:modified>
</cp:coreProperties>
</file>